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99BB" w14:textId="77777777" w:rsidR="00CC56FA" w:rsidRPr="009B7C26" w:rsidRDefault="00CC56FA" w:rsidP="00E94F5B">
      <w:pPr>
        <w:spacing w:after="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14:paraId="4750163B" w14:textId="5B78EFFD" w:rsidR="00CC56FA" w:rsidRPr="009B7C26" w:rsidRDefault="00CC56FA" w:rsidP="00E94F5B">
      <w:pPr>
        <w:spacing w:after="0"/>
        <w:jc w:val="both"/>
        <w:rPr>
          <w:rFonts w:ascii="Montserrat" w:eastAsia="Montserrat" w:hAnsi="Montserrat" w:cs="Montserrat"/>
          <w:sz w:val="24"/>
          <w:szCs w:val="24"/>
        </w:rPr>
      </w:pPr>
      <w:r w:rsidRPr="009B7C26">
        <w:rPr>
          <w:rFonts w:ascii="Montserrat" w:eastAsia="Montserrat" w:hAnsi="Montserrat" w:cs="Montserrat"/>
          <w:b/>
          <w:bCs/>
          <w:sz w:val="24"/>
          <w:szCs w:val="24"/>
        </w:rPr>
        <w:t xml:space="preserve">OFÍCIO Nº </w:t>
      </w:r>
      <w:r w:rsidR="006614B2" w:rsidRPr="009B7C26">
        <w:rPr>
          <w:rFonts w:ascii="Montserrat" w:eastAsia="Montserrat" w:hAnsi="Montserrat" w:cs="Montserrat"/>
          <w:b/>
          <w:bCs/>
          <w:sz w:val="24"/>
          <w:szCs w:val="24"/>
        </w:rPr>
        <w:t>06</w:t>
      </w:r>
      <w:r w:rsidRPr="009B7C26">
        <w:rPr>
          <w:rFonts w:ascii="Montserrat" w:eastAsia="Montserrat" w:hAnsi="Montserrat" w:cs="Montserrat"/>
          <w:b/>
          <w:bCs/>
          <w:sz w:val="24"/>
          <w:szCs w:val="24"/>
        </w:rPr>
        <w:t>/2025 – IPFAM</w:t>
      </w:r>
    </w:p>
    <w:p w14:paraId="687C5941" w14:textId="77777777" w:rsidR="00CC56FA" w:rsidRPr="009B7C26" w:rsidRDefault="00CC56FA" w:rsidP="00E94F5B">
      <w:pPr>
        <w:jc w:val="both"/>
        <w:rPr>
          <w:rFonts w:ascii="Montserrat" w:hAnsi="Montserrat"/>
          <w:sz w:val="24"/>
          <w:szCs w:val="24"/>
        </w:rPr>
      </w:pPr>
    </w:p>
    <w:p w14:paraId="08392DFA" w14:textId="4C8612BD" w:rsidR="00033C71" w:rsidRPr="009B7C26" w:rsidRDefault="00033C71" w:rsidP="00E94F5B">
      <w:pPr>
        <w:pStyle w:val="Cabealho"/>
        <w:tabs>
          <w:tab w:val="clear" w:pos="4419"/>
          <w:tab w:val="clear" w:pos="8838"/>
          <w:tab w:val="right" w:pos="9638"/>
        </w:tabs>
        <w:spacing w:line="276" w:lineRule="auto"/>
        <w:jc w:val="both"/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</w:pPr>
      <w:r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ab/>
      </w:r>
      <w:r w:rsidR="006614B2"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>Brasília,</w:t>
      </w:r>
      <w:r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 xml:space="preserve"> </w:t>
      </w:r>
      <w:r w:rsidR="006614B2"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 xml:space="preserve">27 </w:t>
      </w:r>
      <w:r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 xml:space="preserve">de </w:t>
      </w:r>
      <w:r w:rsidR="00CC56FA"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>maio</w:t>
      </w:r>
      <w:r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 xml:space="preserve"> de </w:t>
      </w:r>
      <w:r w:rsidR="00CC6D6B"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>2025</w:t>
      </w:r>
      <w:r w:rsidRPr="009B7C26">
        <w:rPr>
          <w:rStyle w:val="Forte"/>
          <w:rFonts w:ascii="Montserrat" w:hAnsi="Montserrat"/>
          <w:b w:val="0"/>
          <w:bCs/>
          <w:color w:val="000000"/>
          <w:sz w:val="24"/>
          <w:szCs w:val="24"/>
        </w:rPr>
        <w:t>.</w:t>
      </w:r>
    </w:p>
    <w:p w14:paraId="14A5943C" w14:textId="77777777" w:rsidR="00033C71" w:rsidRPr="009B7C26" w:rsidRDefault="00033C71" w:rsidP="00E94F5B">
      <w:pPr>
        <w:pStyle w:val="Cabealho"/>
        <w:tabs>
          <w:tab w:val="clear" w:pos="4419"/>
          <w:tab w:val="clear" w:pos="8838"/>
          <w:tab w:val="right" w:pos="9638"/>
        </w:tabs>
        <w:spacing w:line="276" w:lineRule="auto"/>
        <w:jc w:val="both"/>
        <w:rPr>
          <w:rStyle w:val="Forte"/>
          <w:rFonts w:ascii="Montserrat" w:hAnsi="Montserrat"/>
          <w:b w:val="0"/>
          <w:color w:val="000000"/>
          <w:sz w:val="24"/>
          <w:szCs w:val="24"/>
        </w:rPr>
      </w:pPr>
      <w:r w:rsidRPr="009B7C26">
        <w:rPr>
          <w:rStyle w:val="Forte"/>
          <w:rFonts w:ascii="Montserrat" w:hAnsi="Montserrat"/>
          <w:b w:val="0"/>
          <w:color w:val="000000"/>
          <w:sz w:val="24"/>
          <w:szCs w:val="24"/>
        </w:rPr>
        <w:t xml:space="preserve"> </w:t>
      </w:r>
    </w:p>
    <w:p w14:paraId="1A67902B" w14:textId="77777777" w:rsidR="00CC56FA" w:rsidRPr="009B7C26" w:rsidRDefault="00CC56FA" w:rsidP="00E94F5B">
      <w:pPr>
        <w:pStyle w:val="Cabealho"/>
        <w:tabs>
          <w:tab w:val="clear" w:pos="4419"/>
          <w:tab w:val="clear" w:pos="8838"/>
          <w:tab w:val="right" w:pos="9638"/>
        </w:tabs>
        <w:spacing w:line="276" w:lineRule="auto"/>
        <w:jc w:val="both"/>
        <w:rPr>
          <w:rFonts w:eastAsia="Calibri" w:cs="Calibri"/>
          <w:sz w:val="24"/>
          <w:szCs w:val="24"/>
        </w:rPr>
      </w:pPr>
    </w:p>
    <w:p w14:paraId="7B5A100B" w14:textId="77777777" w:rsidR="006614B2" w:rsidRPr="009B7C26" w:rsidRDefault="006614B2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 xml:space="preserve">A Sua Excelência a Senhora Deputada Federal Renilce Nicodemos </w:t>
      </w:r>
    </w:p>
    <w:p w14:paraId="614CAE65" w14:textId="77777777" w:rsidR="006614B2" w:rsidRPr="009B7C26" w:rsidRDefault="006614B2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 xml:space="preserve">Presidente da Frente Parlamentar em Defesa da Saúde das Mulheres Câmara dos Deputados </w:t>
      </w:r>
    </w:p>
    <w:p w14:paraId="2BB49015" w14:textId="6F224224" w:rsidR="006614B2" w:rsidRPr="009B7C26" w:rsidRDefault="006614B2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 xml:space="preserve">Palácio do Congresso Nacional </w:t>
      </w:r>
      <w:r w:rsidR="009B7C26" w:rsidRPr="009B7C26">
        <w:rPr>
          <w:rFonts w:ascii="Montserrat" w:hAnsi="Montserrat"/>
          <w:color w:val="000000"/>
          <w:sz w:val="24"/>
          <w:szCs w:val="24"/>
        </w:rPr>
        <w:t xml:space="preserve">- </w:t>
      </w:r>
      <w:r w:rsidRPr="0057169C">
        <w:rPr>
          <w:rFonts w:ascii="Montserrat" w:hAnsi="Montserrat"/>
          <w:color w:val="000000"/>
          <w:sz w:val="24"/>
          <w:szCs w:val="24"/>
        </w:rPr>
        <w:t>Praça dos Três Poderes 70160-900</w:t>
      </w:r>
    </w:p>
    <w:p w14:paraId="0CE7A938" w14:textId="24CD8098" w:rsidR="006614B2" w:rsidRPr="0057169C" w:rsidRDefault="006614B2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Brasília/DF</w:t>
      </w:r>
    </w:p>
    <w:p w14:paraId="34DF0F56" w14:textId="77777777" w:rsidR="00033C71" w:rsidRPr="009B7C26" w:rsidRDefault="00033C71" w:rsidP="00E94F5B">
      <w:pPr>
        <w:pStyle w:val="Cabealho"/>
        <w:tabs>
          <w:tab w:val="clear" w:pos="4419"/>
          <w:tab w:val="clear" w:pos="8838"/>
          <w:tab w:val="right" w:pos="9638"/>
        </w:tabs>
        <w:spacing w:line="276" w:lineRule="auto"/>
        <w:jc w:val="both"/>
        <w:rPr>
          <w:rFonts w:eastAsia="Calibri" w:cs="Calibri"/>
          <w:sz w:val="24"/>
          <w:szCs w:val="24"/>
        </w:rPr>
      </w:pPr>
    </w:p>
    <w:p w14:paraId="036085A2" w14:textId="77777777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Assunto: Pleitos do IPFAM voltados ao Planejamento Familiar - Apresentação durante o evento "Diálogos: Um olhar sobre a Saúde da Mulher"</w:t>
      </w:r>
    </w:p>
    <w:p w14:paraId="28F35658" w14:textId="49CCF6D2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Excelentíssima Senhora Deputada,</w:t>
      </w:r>
      <w:r w:rsidR="00E94F5B" w:rsidRPr="009B7C26">
        <w:rPr>
          <w:rFonts w:ascii="Montserrat" w:hAnsi="Montserrat"/>
          <w:color w:val="000000"/>
          <w:sz w:val="24"/>
          <w:szCs w:val="24"/>
        </w:rPr>
        <w:t xml:space="preserve"> Excelentíssimo Ministro da Saúde e demais autoridades presentes. </w:t>
      </w:r>
    </w:p>
    <w:p w14:paraId="1A44342E" w14:textId="77777777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O Instituto de Planejamento Familiar (IPFAM)</w:t>
      </w:r>
      <w:r w:rsidRPr="009B7C26">
        <w:rPr>
          <w:rFonts w:ascii="Montserrat" w:hAnsi="Montserrat"/>
          <w:color w:val="000000"/>
          <w:sz w:val="24"/>
          <w:szCs w:val="24"/>
        </w:rPr>
        <w:t>,</w:t>
      </w:r>
      <w:r w:rsidRPr="0057169C">
        <w:rPr>
          <w:rFonts w:ascii="Montserrat" w:hAnsi="Montserrat"/>
          <w:color w:val="000000"/>
          <w:sz w:val="24"/>
          <w:szCs w:val="24"/>
        </w:rPr>
        <w:t xml:space="preserve"> vem respeitosamente à presença de Vossa Excelência apresentar os seguintes pleitos relacionados ao planejamento familiar, durante o evento "Diálogos: Um olhar sobre a Saúde da Mulher – Planejamento Reprodutivo e a autonomia da Mulher", realizado nesta data no Salão Nobre da Câmara dos Deputados:</w:t>
      </w:r>
    </w:p>
    <w:p w14:paraId="459283C1" w14:textId="77777777" w:rsidR="00702066" w:rsidRPr="0057169C" w:rsidRDefault="00702066" w:rsidP="00E94F5B">
      <w:pPr>
        <w:spacing w:after="160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>PLEITOS VOLTADOS AO PLANEJAMENTO FAMILIAR</w:t>
      </w:r>
    </w:p>
    <w:p w14:paraId="20D5620D" w14:textId="19A3F3CC" w:rsidR="00702066" w:rsidRPr="0057169C" w:rsidRDefault="00702066" w:rsidP="00E94F5B">
      <w:pPr>
        <w:spacing w:after="160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 xml:space="preserve">1. PRIORIDADE PARA </w:t>
      </w:r>
      <w:r w:rsidR="00967631">
        <w:rPr>
          <w:rFonts w:ascii="Montserrat" w:hAnsi="Montserrat"/>
          <w:b/>
          <w:bCs/>
          <w:color w:val="000000"/>
          <w:sz w:val="24"/>
          <w:szCs w:val="24"/>
        </w:rPr>
        <w:t xml:space="preserve">OS MUNICÍPIOS EM QUE O DIREITO AO PLANEJAMENTO FAMILIAR NÃO ESTÁ SENDO GARANTIDO </w:t>
      </w:r>
    </w:p>
    <w:p w14:paraId="351F4585" w14:textId="4CF9DF78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O IPFAM requer ações emergenciais para os 500 municípios com piores índices de disponibilização de métodos contraceptivos</w:t>
      </w:r>
      <w:r w:rsidR="00E94F5B" w:rsidRPr="009B7C26">
        <w:rPr>
          <w:rFonts w:ascii="Montserrat" w:hAnsi="Montserrat"/>
          <w:color w:val="000000"/>
          <w:sz w:val="24"/>
          <w:szCs w:val="24"/>
        </w:rPr>
        <w:t xml:space="preserve">, </w:t>
      </w:r>
      <w:r w:rsidRPr="0057169C">
        <w:rPr>
          <w:rFonts w:ascii="Montserrat" w:hAnsi="Montserrat"/>
          <w:color w:val="000000"/>
          <w:sz w:val="24"/>
          <w:szCs w:val="24"/>
        </w:rPr>
        <w:t>e maiores índices de gravidez na adolescência,</w:t>
      </w:r>
      <w:r w:rsidR="00E94F5B" w:rsidRPr="009B7C26">
        <w:rPr>
          <w:rFonts w:ascii="Montserrat" w:hAnsi="Montserrat"/>
          <w:color w:val="000000"/>
          <w:sz w:val="24"/>
          <w:szCs w:val="24"/>
        </w:rPr>
        <w:t xml:space="preserve"> </w:t>
      </w:r>
      <w:r w:rsidR="00E94F5B" w:rsidRPr="009B7C26">
        <w:rPr>
          <w:rFonts w:ascii="Montserrat" w:hAnsi="Montserrat"/>
          <w:color w:val="000000"/>
          <w:sz w:val="24"/>
          <w:szCs w:val="24"/>
        </w:rPr>
        <w:t>conforme dados do Observatório do Planejamento Familiar</w:t>
      </w:r>
      <w:r w:rsidR="00E94F5B" w:rsidRPr="009B7C26">
        <w:rPr>
          <w:rFonts w:ascii="Montserrat" w:hAnsi="Montserrat"/>
          <w:color w:val="000000"/>
          <w:sz w:val="24"/>
          <w:szCs w:val="24"/>
        </w:rPr>
        <w:t>,</w:t>
      </w:r>
      <w:r w:rsidRPr="0057169C">
        <w:rPr>
          <w:rFonts w:ascii="Montserrat" w:hAnsi="Montserrat"/>
          <w:color w:val="000000"/>
          <w:sz w:val="24"/>
          <w:szCs w:val="24"/>
        </w:rPr>
        <w:t xml:space="preserve"> incluindo:</w:t>
      </w:r>
    </w:p>
    <w:p w14:paraId="0BBACD05" w14:textId="77777777" w:rsidR="00702066" w:rsidRPr="0057169C" w:rsidRDefault="00702066" w:rsidP="00E94F5B">
      <w:pPr>
        <w:numPr>
          <w:ilvl w:val="0"/>
          <w:numId w:val="5"/>
        </w:num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lastRenderedPageBreak/>
        <w:t>Distribuição emergencial direta de insumos com foco em métodos de longa duração (DIUs e implantes subdérmicos)</w:t>
      </w:r>
      <w:r w:rsidRPr="009B7C26">
        <w:rPr>
          <w:rFonts w:ascii="Montserrat" w:hAnsi="Montserrat"/>
          <w:color w:val="000000"/>
          <w:sz w:val="24"/>
          <w:szCs w:val="24"/>
        </w:rPr>
        <w:t xml:space="preserve"> </w:t>
      </w:r>
      <w:r w:rsidRPr="0057169C">
        <w:rPr>
          <w:rFonts w:ascii="Montserrat" w:hAnsi="Montserrat"/>
          <w:color w:val="000000"/>
          <w:sz w:val="24"/>
          <w:szCs w:val="24"/>
        </w:rPr>
        <w:t>em 30 dias, em cumprimento a lei do planejamento familiar em vigor</w:t>
      </w:r>
    </w:p>
    <w:p w14:paraId="1857FA28" w14:textId="60871F6C" w:rsidR="00702066" w:rsidRDefault="00702066" w:rsidP="00E94F5B">
      <w:pPr>
        <w:numPr>
          <w:ilvl w:val="0"/>
          <w:numId w:val="5"/>
        </w:num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Implementação de campanhas locais intensivas para conscientização e acolhimento de adolescentes em situação de v</w:t>
      </w:r>
      <w:r w:rsidR="00967631">
        <w:rPr>
          <w:rFonts w:ascii="Montserrat" w:hAnsi="Montserrat"/>
          <w:color w:val="000000"/>
          <w:sz w:val="24"/>
          <w:szCs w:val="24"/>
        </w:rPr>
        <w:t>u</w:t>
      </w:r>
      <w:r w:rsidRPr="0057169C">
        <w:rPr>
          <w:rFonts w:ascii="Montserrat" w:hAnsi="Montserrat"/>
          <w:color w:val="000000"/>
          <w:sz w:val="24"/>
          <w:szCs w:val="24"/>
        </w:rPr>
        <w:t>lnerabilidade</w:t>
      </w:r>
    </w:p>
    <w:p w14:paraId="73871FCE" w14:textId="22C9C4E0" w:rsidR="009B7C26" w:rsidRPr="00967631" w:rsidRDefault="00967631" w:rsidP="00967631">
      <w:pPr>
        <w:pStyle w:val="PargrafodaLista"/>
        <w:numPr>
          <w:ilvl w:val="0"/>
          <w:numId w:val="5"/>
        </w:num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967631">
        <w:rPr>
          <w:rFonts w:ascii="Montserrat" w:hAnsi="Montserrat"/>
          <w:color w:val="000000"/>
          <w:sz w:val="24"/>
          <w:szCs w:val="24"/>
        </w:rPr>
        <w:t>Promover cursos de inserção de DIU para enfermeiros desses mesmos 500 municípios.</w:t>
      </w:r>
    </w:p>
    <w:p w14:paraId="022492FF" w14:textId="77777777" w:rsidR="00702066" w:rsidRPr="0057169C" w:rsidRDefault="00702066" w:rsidP="00E94F5B">
      <w:pPr>
        <w:spacing w:after="160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>2. TELEMEDICINA E SAÚDE DIGITAL</w:t>
      </w:r>
    </w:p>
    <w:p w14:paraId="5027F888" w14:textId="6F50BCE9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O IPFAM requer a criação de plataforma nacional de telemedicina para atendimento remoto em saúde sexual e reprodutiva, voltada para adolescentes</w:t>
      </w:r>
      <w:r w:rsidR="00967631">
        <w:rPr>
          <w:rFonts w:ascii="Montserrat" w:hAnsi="Montserrat"/>
          <w:color w:val="000000"/>
          <w:sz w:val="24"/>
          <w:szCs w:val="24"/>
        </w:rPr>
        <w:t>, bem como o d</w:t>
      </w:r>
      <w:r w:rsidRPr="0057169C">
        <w:rPr>
          <w:rFonts w:ascii="Montserrat" w:hAnsi="Montserrat"/>
          <w:color w:val="000000"/>
          <w:sz w:val="24"/>
          <w:szCs w:val="24"/>
        </w:rPr>
        <w:t>esenvolvimento de aplicativo ou adaptação de aplicativo de mensagens para informações sobre contracepção, marcação de consultas e lembretes sobre métodos.</w:t>
      </w:r>
    </w:p>
    <w:p w14:paraId="28766695" w14:textId="45B7A7CA" w:rsidR="00702066" w:rsidRPr="0057169C" w:rsidRDefault="00702066" w:rsidP="00E94F5B">
      <w:pPr>
        <w:spacing w:after="160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 xml:space="preserve">3. </w:t>
      </w:r>
      <w:r w:rsidR="00E94F5B" w:rsidRPr="009B7C26">
        <w:rPr>
          <w:rFonts w:ascii="Montserrat" w:hAnsi="Montserrat"/>
          <w:b/>
          <w:bCs/>
          <w:color w:val="000000"/>
          <w:sz w:val="24"/>
          <w:szCs w:val="24"/>
        </w:rPr>
        <w:t xml:space="preserve">AMPLIAÇÃO DA OFERTA DE MÉTODOS CONTRACEPTIVOS GARANTINDO </w:t>
      </w:r>
      <w:r w:rsidRPr="0057169C">
        <w:rPr>
          <w:rFonts w:ascii="Montserrat" w:hAnsi="Montserrat"/>
          <w:b/>
          <w:bCs/>
          <w:color w:val="000000"/>
          <w:sz w:val="24"/>
          <w:szCs w:val="24"/>
        </w:rPr>
        <w:t>CONTRACEPÇÃO DE EMERGÊNCIA EM TODO LUGAR E PARA TODOS</w:t>
      </w:r>
    </w:p>
    <w:p w14:paraId="614A1F32" w14:textId="4459C602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O IPFAM requer a inclusão da contracepção de emergência no programa farmácia popular do governo, garantindo sua disponibilização também para adolescentes nas farmácias</w:t>
      </w:r>
      <w:r w:rsidR="00967631">
        <w:rPr>
          <w:rFonts w:ascii="Montserrat" w:hAnsi="Montserrat"/>
          <w:color w:val="000000"/>
          <w:sz w:val="24"/>
          <w:szCs w:val="24"/>
        </w:rPr>
        <w:t xml:space="preserve"> de todo o país. </w:t>
      </w:r>
    </w:p>
    <w:p w14:paraId="739B9C6D" w14:textId="77777777" w:rsidR="00702066" w:rsidRPr="0057169C" w:rsidRDefault="00702066" w:rsidP="00E94F5B">
      <w:pPr>
        <w:spacing w:after="160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>4. CONTRATAÇÃO DE PROFISSIONAIS QUALIFICADOS</w:t>
      </w:r>
    </w:p>
    <w:p w14:paraId="33CCE494" w14:textId="77777777" w:rsidR="00702066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O IPFAM requer a inclusão de requisito para contratação de profissionais de saúde o conhecimento sobre inserção de métodos contraceptivos de longa duração e realização de procedimentos de esterilização, haja vista a carência destes profissionais nos locais com piores índices de planejamento familiar.</w:t>
      </w:r>
    </w:p>
    <w:p w14:paraId="5669D9A8" w14:textId="77777777" w:rsidR="00702066" w:rsidRPr="009B7C26" w:rsidRDefault="00702066" w:rsidP="00E94F5B">
      <w:pPr>
        <w:spacing w:after="160"/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 xml:space="preserve">5. </w:t>
      </w:r>
      <w:r w:rsidRPr="009B7C26">
        <w:rPr>
          <w:rFonts w:ascii="Montserrat" w:hAnsi="Montserrat"/>
          <w:b/>
          <w:bCs/>
          <w:color w:val="000000"/>
          <w:sz w:val="24"/>
          <w:szCs w:val="24"/>
        </w:rPr>
        <w:t>SECRETARIA ESPECIALIZADA EM PLANEJAMENTO REPRODUTIVO</w:t>
      </w:r>
    </w:p>
    <w:p w14:paraId="35CFDE58" w14:textId="77777777" w:rsidR="00702066" w:rsidRPr="009B7C26" w:rsidRDefault="00702066" w:rsidP="00E94F5B">
      <w:pPr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 xml:space="preserve">O IPFAM requer ao Ministério da Saúde a criação de uma </w:t>
      </w:r>
      <w:r w:rsidRPr="009B7C26">
        <w:rPr>
          <w:rFonts w:ascii="Montserrat" w:hAnsi="Montserrat"/>
          <w:color w:val="000000"/>
          <w:sz w:val="24"/>
          <w:szCs w:val="24"/>
        </w:rPr>
        <w:t>S</w:t>
      </w:r>
      <w:r w:rsidRPr="0057169C">
        <w:rPr>
          <w:rFonts w:ascii="Montserrat" w:hAnsi="Montserrat"/>
          <w:color w:val="000000"/>
          <w:sz w:val="24"/>
          <w:szCs w:val="24"/>
        </w:rPr>
        <w:t xml:space="preserve">ecretaria especializada em planejamento reprodutivo para coordenar as ações no país, tendo como atuação prioritária prevenir a gestação na adolescência e </w:t>
      </w:r>
      <w:r w:rsidRPr="0057169C">
        <w:rPr>
          <w:rFonts w:ascii="Montserrat" w:hAnsi="Montserrat"/>
          <w:color w:val="000000"/>
          <w:sz w:val="24"/>
          <w:szCs w:val="24"/>
        </w:rPr>
        <w:lastRenderedPageBreak/>
        <w:t>assegurar o cumprimento da lei do planejamento familiar em todo território nacional.</w:t>
      </w:r>
      <w:r w:rsidRPr="009B7C26">
        <w:rPr>
          <w:rFonts w:ascii="Montserrat" w:hAnsi="Montserrat"/>
          <w:color w:val="000000"/>
          <w:sz w:val="24"/>
          <w:szCs w:val="24"/>
        </w:rPr>
        <w:t xml:space="preserve"> </w:t>
      </w:r>
    </w:p>
    <w:p w14:paraId="0291A76B" w14:textId="77777777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9B7C26">
        <w:rPr>
          <w:rFonts w:ascii="Montserrat" w:hAnsi="Montserrat"/>
          <w:color w:val="000000"/>
          <w:sz w:val="24"/>
          <w:szCs w:val="24"/>
        </w:rPr>
        <w:t xml:space="preserve">O IPFAM requer respeitavelmente que esta operosa frente parlamentar e demais instituições presentes endossem os pleitos acima para que as ações requeridas sejam implementadas com brevidade. </w:t>
      </w:r>
    </w:p>
    <w:p w14:paraId="28D0785B" w14:textId="77777777" w:rsidR="00702066" w:rsidRPr="0057169C" w:rsidRDefault="00702066" w:rsidP="00E94F5B">
      <w:pPr>
        <w:jc w:val="both"/>
        <w:rPr>
          <w:rFonts w:ascii="Montserrat" w:hAnsi="Montserrat"/>
          <w:b/>
          <w:bCs/>
          <w:color w:val="000000"/>
          <w:sz w:val="24"/>
          <w:szCs w:val="24"/>
        </w:rPr>
      </w:pPr>
      <w:r w:rsidRPr="0057169C">
        <w:rPr>
          <w:rFonts w:ascii="Montserrat" w:hAnsi="Montserrat"/>
          <w:b/>
          <w:bCs/>
          <w:color w:val="000000"/>
          <w:sz w:val="24"/>
          <w:szCs w:val="24"/>
        </w:rPr>
        <w:t>PROJETO DE LEI APRESENTADO PELO IPFAM</w:t>
      </w:r>
    </w:p>
    <w:p w14:paraId="60A615A6" w14:textId="2C7DB453" w:rsidR="00702066" w:rsidRPr="0057169C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 xml:space="preserve">Nesta oportunidade, o IPFAM apresenta a esta </w:t>
      </w:r>
      <w:r w:rsidR="00967631" w:rsidRPr="0057169C">
        <w:rPr>
          <w:rFonts w:ascii="Montserrat" w:hAnsi="Montserrat"/>
          <w:color w:val="000000"/>
          <w:sz w:val="24"/>
          <w:szCs w:val="24"/>
        </w:rPr>
        <w:t>Frente Parlamentar em Defesa da Saúde das Mulheres</w:t>
      </w:r>
      <w:r w:rsidR="00967631">
        <w:rPr>
          <w:rFonts w:ascii="Montserrat" w:hAnsi="Montserrat"/>
          <w:color w:val="000000"/>
          <w:sz w:val="24"/>
          <w:szCs w:val="24"/>
        </w:rPr>
        <w:t xml:space="preserve"> da</w:t>
      </w:r>
      <w:r w:rsidR="00967631" w:rsidRPr="0057169C">
        <w:rPr>
          <w:rFonts w:ascii="Montserrat" w:hAnsi="Montserrat"/>
          <w:color w:val="000000"/>
          <w:sz w:val="24"/>
          <w:szCs w:val="24"/>
        </w:rPr>
        <w:t xml:space="preserve"> Câmara dos Deputados </w:t>
      </w:r>
      <w:r w:rsidRPr="0057169C">
        <w:rPr>
          <w:rFonts w:ascii="Montserrat" w:hAnsi="Montserrat"/>
          <w:color w:val="000000"/>
          <w:sz w:val="24"/>
          <w:szCs w:val="24"/>
        </w:rPr>
        <w:t>o projeto de lei em anexo para alteração da lei do FGTS, possibilitando o saque</w:t>
      </w:r>
      <w:r w:rsidRPr="009B7C26">
        <w:rPr>
          <w:rFonts w:ascii="Montserrat" w:hAnsi="Montserrat"/>
          <w:color w:val="000000"/>
          <w:sz w:val="24"/>
          <w:szCs w:val="24"/>
        </w:rPr>
        <w:t xml:space="preserve"> </w:t>
      </w:r>
      <w:r w:rsidRPr="0057169C">
        <w:rPr>
          <w:rFonts w:ascii="Montserrat" w:hAnsi="Montserrat"/>
          <w:color w:val="000000"/>
          <w:sz w:val="24"/>
          <w:szCs w:val="24"/>
        </w:rPr>
        <w:t xml:space="preserve">para custeio </w:t>
      </w:r>
      <w:r w:rsidRPr="009B7C26">
        <w:rPr>
          <w:rFonts w:ascii="Montserrat" w:hAnsi="Montserrat"/>
          <w:color w:val="000000"/>
          <w:sz w:val="24"/>
          <w:szCs w:val="24"/>
        </w:rPr>
        <w:t>do tratamento da infertilidad</w:t>
      </w:r>
      <w:r w:rsidR="005B7B1F">
        <w:rPr>
          <w:rFonts w:ascii="Montserrat" w:hAnsi="Montserrat"/>
          <w:color w:val="000000"/>
          <w:sz w:val="24"/>
          <w:szCs w:val="24"/>
        </w:rPr>
        <w:t>e</w:t>
      </w:r>
      <w:r w:rsidR="00E94F5B" w:rsidRPr="009B7C26">
        <w:rPr>
          <w:rFonts w:ascii="Montserrat" w:hAnsi="Montserrat"/>
          <w:color w:val="000000"/>
          <w:sz w:val="24"/>
          <w:szCs w:val="24"/>
        </w:rPr>
        <w:t xml:space="preserve"> e pede para que o mesmo receba atenção prioritária desta casa. </w:t>
      </w:r>
    </w:p>
    <w:p w14:paraId="51F5B087" w14:textId="727A8E6E" w:rsidR="00702066" w:rsidRPr="009B7C26" w:rsidRDefault="00702066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57169C">
        <w:rPr>
          <w:rFonts w:ascii="Montserrat" w:hAnsi="Montserrat"/>
          <w:color w:val="000000"/>
          <w:sz w:val="24"/>
          <w:szCs w:val="24"/>
        </w:rPr>
        <w:t>Certos da compreensão e apoio de Vossa</w:t>
      </w:r>
      <w:r w:rsidR="009B7C26" w:rsidRPr="009B7C26">
        <w:rPr>
          <w:rFonts w:ascii="Montserrat" w:hAnsi="Montserrat"/>
          <w:color w:val="000000"/>
          <w:sz w:val="24"/>
          <w:szCs w:val="24"/>
        </w:rPr>
        <w:t>s</w:t>
      </w:r>
      <w:r w:rsidRPr="0057169C">
        <w:rPr>
          <w:rFonts w:ascii="Montserrat" w:hAnsi="Montserrat"/>
          <w:color w:val="000000"/>
          <w:sz w:val="24"/>
          <w:szCs w:val="24"/>
        </w:rPr>
        <w:t xml:space="preserve"> Excelência</w:t>
      </w:r>
      <w:r w:rsidR="009B7C26" w:rsidRPr="009B7C26">
        <w:rPr>
          <w:rFonts w:ascii="Montserrat" w:hAnsi="Montserrat"/>
          <w:color w:val="000000"/>
          <w:sz w:val="24"/>
          <w:szCs w:val="24"/>
        </w:rPr>
        <w:t>s</w:t>
      </w:r>
      <w:r w:rsidRPr="0057169C">
        <w:rPr>
          <w:rFonts w:ascii="Montserrat" w:hAnsi="Montserrat"/>
          <w:color w:val="000000"/>
          <w:sz w:val="24"/>
          <w:szCs w:val="24"/>
        </w:rPr>
        <w:t xml:space="preserve"> para estes pleitos que visam aprimorar as políticas públicas de planejamento familiar no Brasil, colocamo-nos à disposição para maiores esclarecimentos durante este evento e em momentos futuros.</w:t>
      </w:r>
    </w:p>
    <w:p w14:paraId="33507EBC" w14:textId="62B715D5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9B7C26">
        <w:rPr>
          <w:rFonts w:ascii="Montserrat" w:hAnsi="Montserrat"/>
          <w:color w:val="000000"/>
          <w:sz w:val="24"/>
          <w:szCs w:val="24"/>
        </w:rPr>
        <w:t>Atenciosamente,</w:t>
      </w:r>
    </w:p>
    <w:p w14:paraId="488952B9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  <w:sectPr w:rsidR="00033C71" w:rsidRPr="009B7C26" w:rsidSect="00CC56F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/>
          <w:pgMar w:top="3413" w:right="1440" w:bottom="1702" w:left="1440" w:header="708" w:footer="708" w:gutter="0"/>
          <w:pgNumType w:start="1"/>
          <w:cols w:space="720"/>
        </w:sectPr>
      </w:pPr>
    </w:p>
    <w:p w14:paraId="573766B6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</w:p>
    <w:p w14:paraId="036C365A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9B7C26">
        <w:rPr>
          <w:rFonts w:ascii="Montserrat" w:hAnsi="Montserrat"/>
          <w:color w:val="000000"/>
          <w:sz w:val="24"/>
          <w:szCs w:val="24"/>
        </w:rPr>
        <w:t>Ana Clara de Carvalho Polkowski</w:t>
      </w:r>
    </w:p>
    <w:p w14:paraId="696DD330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9B7C26">
        <w:rPr>
          <w:rFonts w:ascii="Montserrat" w:hAnsi="Montserrat"/>
          <w:color w:val="000000"/>
          <w:sz w:val="24"/>
          <w:szCs w:val="24"/>
        </w:rPr>
        <w:t xml:space="preserve">Presidente </w:t>
      </w:r>
    </w:p>
    <w:p w14:paraId="354BD6FE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</w:p>
    <w:p w14:paraId="3983A019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</w:p>
    <w:p w14:paraId="09A1A00C" w14:textId="77777777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</w:pPr>
      <w:r w:rsidRPr="009B7C26">
        <w:rPr>
          <w:rFonts w:ascii="Montserrat" w:hAnsi="Montserrat"/>
          <w:color w:val="000000"/>
          <w:sz w:val="24"/>
          <w:szCs w:val="24"/>
        </w:rPr>
        <w:t>Lilian Leandro Sousa</w:t>
      </w:r>
    </w:p>
    <w:p w14:paraId="5C17A678" w14:textId="24A9175F" w:rsidR="00033C71" w:rsidRPr="009B7C26" w:rsidRDefault="00033C71" w:rsidP="00E94F5B">
      <w:pPr>
        <w:spacing w:after="160"/>
        <w:jc w:val="both"/>
        <w:rPr>
          <w:rFonts w:ascii="Montserrat" w:hAnsi="Montserrat"/>
          <w:color w:val="000000"/>
          <w:sz w:val="24"/>
          <w:szCs w:val="24"/>
        </w:rPr>
        <w:sectPr w:rsidR="00033C71" w:rsidRPr="009B7C26" w:rsidSect="00033C71">
          <w:type w:val="continuous"/>
          <w:pgSz w:w="11907" w:h="16839"/>
          <w:pgMar w:top="3413" w:right="1440" w:bottom="1440" w:left="1440" w:header="708" w:footer="708" w:gutter="0"/>
          <w:pgNumType w:start="1"/>
          <w:cols w:num="2" w:space="720"/>
        </w:sectPr>
      </w:pPr>
      <w:r w:rsidRPr="009B7C26">
        <w:rPr>
          <w:rFonts w:ascii="Montserrat" w:hAnsi="Montserrat"/>
          <w:color w:val="000000"/>
          <w:sz w:val="24"/>
          <w:szCs w:val="24"/>
        </w:rPr>
        <w:t>Vice-president</w:t>
      </w:r>
      <w:r w:rsidR="00CC56FA" w:rsidRPr="009B7C26">
        <w:rPr>
          <w:rFonts w:ascii="Montserrat" w:hAnsi="Montserrat"/>
          <w:color w:val="000000"/>
          <w:sz w:val="24"/>
          <w:szCs w:val="24"/>
        </w:rPr>
        <w:t>e</w:t>
      </w:r>
    </w:p>
    <w:p w14:paraId="103FD3DF" w14:textId="1E61871E" w:rsidR="00033C71" w:rsidRPr="009B7C26" w:rsidRDefault="00033C71" w:rsidP="00E94F5B">
      <w:pPr>
        <w:pStyle w:val="Cabealho"/>
        <w:tabs>
          <w:tab w:val="clear" w:pos="4419"/>
          <w:tab w:val="clear" w:pos="8838"/>
          <w:tab w:val="right" w:pos="9638"/>
        </w:tabs>
        <w:spacing w:line="276" w:lineRule="auto"/>
        <w:jc w:val="both"/>
        <w:rPr>
          <w:rFonts w:ascii="Montserrat" w:eastAsia="Calibri" w:hAnsi="Montserrat" w:cs="Calibri"/>
          <w:color w:val="000000"/>
          <w:sz w:val="24"/>
          <w:szCs w:val="24"/>
        </w:rPr>
      </w:pPr>
    </w:p>
    <w:p w14:paraId="7BAFCE40" w14:textId="77777777" w:rsidR="00033C71" w:rsidRPr="009B7C26" w:rsidRDefault="00033C71" w:rsidP="00E94F5B">
      <w:pPr>
        <w:spacing w:after="0"/>
        <w:jc w:val="both"/>
        <w:rPr>
          <w:rFonts w:ascii="Montserrat" w:hAnsi="Montserrat"/>
          <w:color w:val="000000"/>
          <w:sz w:val="24"/>
          <w:szCs w:val="24"/>
        </w:rPr>
      </w:pPr>
    </w:p>
    <w:sectPr w:rsidR="00033C71" w:rsidRPr="009B7C26" w:rsidSect="00033C71">
      <w:type w:val="continuous"/>
      <w:pgSz w:w="11907" w:h="16839"/>
      <w:pgMar w:top="3413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A128E" w14:textId="77777777" w:rsidR="00E3393E" w:rsidRDefault="00E3393E">
      <w:pPr>
        <w:spacing w:after="0" w:line="240" w:lineRule="auto"/>
      </w:pPr>
      <w:r>
        <w:separator/>
      </w:r>
    </w:p>
  </w:endnote>
  <w:endnote w:type="continuationSeparator" w:id="0">
    <w:p w14:paraId="500BD334" w14:textId="77777777" w:rsidR="00E3393E" w:rsidRDefault="00E3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98E7" w14:textId="77777777" w:rsidR="00ED5F42" w:rsidRDefault="00ED5F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89D4" w14:textId="77777777" w:rsidR="00ED5F42" w:rsidRDefault="00ED5F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30EF8" w14:textId="77777777" w:rsidR="00ED5F42" w:rsidRDefault="00ED5F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B476F" w14:textId="77777777" w:rsidR="00E3393E" w:rsidRDefault="00E3393E">
      <w:pPr>
        <w:spacing w:after="0" w:line="240" w:lineRule="auto"/>
      </w:pPr>
      <w:r>
        <w:separator/>
      </w:r>
    </w:p>
  </w:footnote>
  <w:footnote w:type="continuationSeparator" w:id="0">
    <w:p w14:paraId="2D27FBA5" w14:textId="77777777" w:rsidR="00E3393E" w:rsidRDefault="00E3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85A0" w14:textId="77777777" w:rsidR="00ED5F42" w:rsidRDefault="00ED5F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B478" w14:textId="77777777" w:rsidR="00ED5F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642C72AE" wp14:editId="18387B3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0" b="0"/>
          <wp:wrapNone/>
          <wp:docPr id="1390765756" name="image3.pn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7F46" w14:textId="77777777" w:rsidR="00ED5F42" w:rsidRDefault="00ED5F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93038"/>
    <w:multiLevelType w:val="multilevel"/>
    <w:tmpl w:val="FDEABDF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6F4473"/>
    <w:multiLevelType w:val="multilevel"/>
    <w:tmpl w:val="6EF2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C5E96"/>
    <w:multiLevelType w:val="multilevel"/>
    <w:tmpl w:val="E152A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461A06"/>
    <w:multiLevelType w:val="multilevel"/>
    <w:tmpl w:val="F7D2EA1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 w15:restartNumberingAfterBreak="0">
    <w:nsid w:val="75771E44"/>
    <w:multiLevelType w:val="multilevel"/>
    <w:tmpl w:val="93B28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C1C1019"/>
    <w:multiLevelType w:val="hybridMultilevel"/>
    <w:tmpl w:val="FEC681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460057">
    <w:abstractNumId w:val="2"/>
  </w:num>
  <w:num w:numId="2" w16cid:durableId="1937782070">
    <w:abstractNumId w:val="4"/>
  </w:num>
  <w:num w:numId="3" w16cid:durableId="1227254745">
    <w:abstractNumId w:val="3"/>
  </w:num>
  <w:num w:numId="4" w16cid:durableId="1481192080">
    <w:abstractNumId w:val="0"/>
  </w:num>
  <w:num w:numId="5" w16cid:durableId="1282223045">
    <w:abstractNumId w:val="1"/>
  </w:num>
  <w:num w:numId="6" w16cid:durableId="2857427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42"/>
    <w:rsid w:val="00033C71"/>
    <w:rsid w:val="000B07FA"/>
    <w:rsid w:val="000C2C14"/>
    <w:rsid w:val="000D4BB6"/>
    <w:rsid w:val="000F0FDA"/>
    <w:rsid w:val="00201F78"/>
    <w:rsid w:val="002501A7"/>
    <w:rsid w:val="002C3C7B"/>
    <w:rsid w:val="00354E11"/>
    <w:rsid w:val="00505D1E"/>
    <w:rsid w:val="005B7B1F"/>
    <w:rsid w:val="006614B2"/>
    <w:rsid w:val="006E39C5"/>
    <w:rsid w:val="00702066"/>
    <w:rsid w:val="00891578"/>
    <w:rsid w:val="008A74CC"/>
    <w:rsid w:val="008E0E02"/>
    <w:rsid w:val="00967631"/>
    <w:rsid w:val="009B7C26"/>
    <w:rsid w:val="00A22E40"/>
    <w:rsid w:val="00BD3B2F"/>
    <w:rsid w:val="00BF5DB7"/>
    <w:rsid w:val="00CC5374"/>
    <w:rsid w:val="00CC56FA"/>
    <w:rsid w:val="00CC6D6B"/>
    <w:rsid w:val="00D17863"/>
    <w:rsid w:val="00D72CF1"/>
    <w:rsid w:val="00E3393E"/>
    <w:rsid w:val="00E94F5B"/>
    <w:rsid w:val="00ED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4846"/>
  <w15:docId w15:val="{7625CAA1-CFE5-4076-BA0E-9E3562A7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2501A7"/>
    <w:rPr>
      <w:color w:val="0000FF"/>
      <w:u w:val="single"/>
    </w:rPr>
  </w:style>
  <w:style w:type="character" w:customStyle="1" w:styleId="Caracteresdenotaderodap">
    <w:name w:val="Caracteres de nota de rodapé"/>
    <w:qFormat/>
    <w:rsid w:val="002501A7"/>
  </w:style>
  <w:style w:type="character" w:customStyle="1" w:styleId="ncoradanotaderodap">
    <w:name w:val="Âncora da nota de rodapé"/>
    <w:rsid w:val="002501A7"/>
    <w:rPr>
      <w:vertAlign w:val="superscript"/>
    </w:rPr>
  </w:style>
  <w:style w:type="character" w:customStyle="1" w:styleId="LinkdaInternet">
    <w:name w:val="Link da Internet"/>
    <w:rsid w:val="002501A7"/>
    <w:rPr>
      <w:color w:val="000080"/>
      <w:u w:val="single"/>
    </w:rPr>
  </w:style>
  <w:style w:type="paragraph" w:styleId="Textodenotaderodap">
    <w:name w:val="footnote text"/>
    <w:basedOn w:val="Normal"/>
    <w:link w:val="TextodenotaderodapChar"/>
    <w:rsid w:val="002501A7"/>
    <w:pPr>
      <w:suppressAutoHyphens/>
    </w:pPr>
  </w:style>
  <w:style w:type="character" w:customStyle="1" w:styleId="TextodenotaderodapChar">
    <w:name w:val="Texto de nota de rodapé Char"/>
    <w:basedOn w:val="Fontepargpadro"/>
    <w:link w:val="Textodenotaderodap"/>
    <w:rsid w:val="002501A7"/>
  </w:style>
  <w:style w:type="paragraph" w:styleId="Cabealho">
    <w:name w:val="header"/>
    <w:basedOn w:val="Normal"/>
    <w:link w:val="CabealhoChar"/>
    <w:semiHidden/>
    <w:rsid w:val="00033C71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033C71"/>
    <w:rPr>
      <w:rFonts w:ascii="Times New Roman" w:eastAsia="Times New Roman" w:hAnsi="Times New Roman" w:cs="Times New Roman"/>
      <w:sz w:val="20"/>
      <w:szCs w:val="20"/>
    </w:rPr>
  </w:style>
  <w:style w:type="character" w:styleId="Forte">
    <w:name w:val="Strong"/>
    <w:basedOn w:val="Fontepargpadro"/>
    <w:uiPriority w:val="22"/>
    <w:qFormat/>
    <w:rsid w:val="00033C71"/>
    <w:rPr>
      <w:b/>
    </w:rPr>
  </w:style>
  <w:style w:type="paragraph" w:styleId="TextosemFormatao">
    <w:name w:val="Plain Text"/>
    <w:basedOn w:val="Normal"/>
    <w:link w:val="TextosemFormataoChar"/>
    <w:semiHidden/>
    <w:rsid w:val="00033C7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033C71"/>
    <w:rPr>
      <w:rFonts w:ascii="Courier New" w:eastAsia="Times New Roman" w:hAnsi="Courier New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33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E94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604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Ana Carvalho</cp:lastModifiedBy>
  <cp:revision>3</cp:revision>
  <dcterms:created xsi:type="dcterms:W3CDTF">2025-05-27T14:11:00Z</dcterms:created>
  <dcterms:modified xsi:type="dcterms:W3CDTF">2025-05-27T14:51:00Z</dcterms:modified>
</cp:coreProperties>
</file>